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524D2EB8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C12030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FB364D" w:rsidRPr="00F74641">
        <w:rPr>
          <w:b/>
          <w:sz w:val="28"/>
          <w:szCs w:val="28"/>
        </w:rPr>
        <w:t>ПЫЛЕМЕРЫ,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3E259FEF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B364D" w:rsidRPr="00F74641" w14:paraId="527ABBAC" w14:textId="77777777" w:rsidTr="00A46DBD">
        <w:tc>
          <w:tcPr>
            <w:tcW w:w="477" w:type="pct"/>
          </w:tcPr>
          <w:p w14:paraId="105BA381" w14:textId="7D8DBA78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41379404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29.05.2026</w:t>
            </w:r>
          </w:p>
        </w:tc>
        <w:tc>
          <w:tcPr>
            <w:tcW w:w="964" w:type="pct"/>
          </w:tcPr>
          <w:p w14:paraId="56EB5399" w14:textId="0C363233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30.06.2026</w:t>
            </w:r>
          </w:p>
        </w:tc>
        <w:tc>
          <w:tcPr>
            <w:tcW w:w="841" w:type="pct"/>
          </w:tcPr>
          <w:p w14:paraId="1CF3031B" w14:textId="163092B7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31CAD337" w14:textId="60793532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4D15A57E" w14:textId="24FA9A47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31.07.2026</w:t>
            </w:r>
          </w:p>
        </w:tc>
      </w:tr>
    </w:tbl>
    <w:p w14:paraId="20577F0B" w14:textId="7F5F5D74" w:rsidR="009B4A5F" w:rsidRPr="00F74641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261"/>
        <w:gridCol w:w="2114"/>
        <w:gridCol w:w="1692"/>
        <w:gridCol w:w="1686"/>
      </w:tblGrid>
      <w:tr w:rsidR="0049304A" w:rsidRPr="00F74641" w14:paraId="6587E888" w14:textId="6194731D" w:rsidTr="00FB364D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ED1678D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7606259A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F74641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DA8CD36" w14:textId="77068086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FD550C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64DD8033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B364D" w:rsidRPr="00F74641" w14:paraId="0B96F2BC" w14:textId="48842684" w:rsidTr="00FB364D">
        <w:tc>
          <w:tcPr>
            <w:tcW w:w="309" w:type="pct"/>
            <w:shd w:val="clear" w:color="auto" w:fill="auto"/>
            <w:vAlign w:val="center"/>
          </w:tcPr>
          <w:p w14:paraId="3AED9A13" w14:textId="43A1CF39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Пыль-1-26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83CA0D8" w14:textId="3197A004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Воздух рабочей зоны (в том числе воздух служебных помещений)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C86A9BE" w14:textId="7E74403D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4CD1687C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sz w:val="18"/>
                <w:szCs w:val="18"/>
              </w:rPr>
              <w:t>(1 – 100)</w:t>
            </w:r>
          </w:p>
        </w:tc>
        <w:tc>
          <w:tcPr>
            <w:tcW w:w="405" w:type="pct"/>
            <w:vAlign w:val="center"/>
          </w:tcPr>
          <w:p w14:paraId="0D040007" w14:textId="18A22E7F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мг/м</w:t>
            </w:r>
            <w:r w:rsidRPr="00F7464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8DA69C5" w14:textId="20DE82A0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sz w:val="18"/>
                <w:szCs w:val="18"/>
              </w:rPr>
              <w:t>36 000,00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345E85A" w14:textId="64BE29CE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Косвенный метод измерения (с помощью пылемеров)</w:t>
            </w:r>
          </w:p>
          <w:p w14:paraId="7BEF8F52" w14:textId="7777777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0EC6F4DA" w14:textId="7777777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Место проведения –</w:t>
            </w:r>
          </w:p>
          <w:p w14:paraId="7E1876EA" w14:textId="01AC1170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74641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C1CA553" w14:textId="77777777" w:rsidR="00BC3EEB" w:rsidRDefault="00BC3EEB" w:rsidP="00A20F8E">
      <w:pPr>
        <w:jc w:val="center"/>
        <w:rPr>
          <w:b/>
          <w:sz w:val="28"/>
          <w:szCs w:val="28"/>
        </w:rPr>
      </w:pPr>
    </w:p>
    <w:p w14:paraId="72B8AB4B" w14:textId="77777777" w:rsidR="00BC3EEB" w:rsidRDefault="00BC3EEB" w:rsidP="00A20F8E">
      <w:pPr>
        <w:jc w:val="center"/>
        <w:rPr>
          <w:b/>
          <w:sz w:val="28"/>
          <w:szCs w:val="28"/>
        </w:rPr>
      </w:pPr>
    </w:p>
    <w:p w14:paraId="0A03BBDB" w14:textId="77777777" w:rsidR="00BC3EEB" w:rsidRDefault="00BC3EEB" w:rsidP="00A20F8E">
      <w:pPr>
        <w:jc w:val="center"/>
        <w:rPr>
          <w:b/>
          <w:sz w:val="28"/>
          <w:szCs w:val="28"/>
        </w:rPr>
      </w:pPr>
    </w:p>
    <w:p w14:paraId="387F52A6" w14:textId="31905B1A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F74641" w14:paraId="2C36A6D2" w14:textId="77777777" w:rsidTr="00605F68">
        <w:tc>
          <w:tcPr>
            <w:tcW w:w="477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B364D" w:rsidRPr="00F74641" w14:paraId="744FA246" w14:textId="77777777" w:rsidTr="00605F68">
        <w:tc>
          <w:tcPr>
            <w:tcW w:w="477" w:type="pct"/>
          </w:tcPr>
          <w:p w14:paraId="47AA8C0C" w14:textId="6FAB1545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115BEA69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30.10.2026</w:t>
            </w:r>
          </w:p>
        </w:tc>
        <w:tc>
          <w:tcPr>
            <w:tcW w:w="964" w:type="pct"/>
          </w:tcPr>
          <w:p w14:paraId="3EECC916" w14:textId="0E3C78D1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30.11.2026</w:t>
            </w:r>
          </w:p>
        </w:tc>
        <w:tc>
          <w:tcPr>
            <w:tcW w:w="841" w:type="pct"/>
          </w:tcPr>
          <w:p w14:paraId="1CEB2DFB" w14:textId="40F3A605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054FB99F" w14:textId="5E34DB37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5E90CE85" w14:textId="2CCABF2C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25.12.2026</w:t>
            </w:r>
          </w:p>
        </w:tc>
      </w:tr>
    </w:tbl>
    <w:p w14:paraId="2E114F17" w14:textId="77777777" w:rsidR="00A20F8E" w:rsidRPr="00F74641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F74641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261"/>
        <w:gridCol w:w="2114"/>
        <w:gridCol w:w="1692"/>
        <w:gridCol w:w="1686"/>
      </w:tblGrid>
      <w:tr w:rsidR="00C12030" w:rsidRPr="00F74641" w14:paraId="340DB0DC" w14:textId="77777777" w:rsidTr="00FB364D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9A7DD9E" w14:textId="0182A42D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EDD0EA" w14:textId="51DD2A82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97464AC" w14:textId="26972E70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46CEC9" w14:textId="1421A12B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3477C69E" w14:textId="0D5981A2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20B6DD1" w14:textId="422A8E91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B80E3A3" w14:textId="6B717E65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9AFAB" w14:textId="47EBFE14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C50997" w14:textId="7F409BD2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B364D" w:rsidRPr="000A2899" w14:paraId="013609A2" w14:textId="77777777" w:rsidTr="00FB364D">
        <w:tc>
          <w:tcPr>
            <w:tcW w:w="309" w:type="pct"/>
            <w:shd w:val="clear" w:color="auto" w:fill="auto"/>
            <w:vAlign w:val="center"/>
          </w:tcPr>
          <w:p w14:paraId="0C46BAF2" w14:textId="66DB6FFA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Пыль-2-26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07E9349" w14:textId="0B63AF94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Воздух рабочей зоны (в том числе воздух служебных помещений)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2E501ED" w14:textId="2B93E750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87D9F6" w14:textId="641DAB1F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sz w:val="18"/>
                <w:szCs w:val="18"/>
              </w:rPr>
              <w:t>(1 – 100)</w:t>
            </w:r>
          </w:p>
        </w:tc>
        <w:tc>
          <w:tcPr>
            <w:tcW w:w="405" w:type="pct"/>
            <w:vAlign w:val="center"/>
          </w:tcPr>
          <w:p w14:paraId="24C16552" w14:textId="613AB3E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мг/м</w:t>
            </w:r>
            <w:r w:rsidRPr="00F7464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A58C20C" w14:textId="2414977C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sz w:val="18"/>
                <w:szCs w:val="18"/>
              </w:rPr>
              <w:t>36 000,00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5043F79" w14:textId="44755802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Косвенный метод измерения (с помощью пылемеров)</w:t>
            </w:r>
          </w:p>
          <w:p w14:paraId="4F03CD1D" w14:textId="7777777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7EF53681" w14:textId="7777777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 xml:space="preserve">Место проведения – </w:t>
            </w:r>
          </w:p>
          <w:p w14:paraId="2A19163C" w14:textId="7B04B734" w:rsidR="00FB364D" w:rsidRPr="00FB364D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74641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76C767" w14:textId="77777777" w:rsidR="00FB364D" w:rsidRPr="000A2899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CC7876" w14:textId="77777777" w:rsidR="00FB364D" w:rsidRPr="000A2899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3A9EDA3" w14:textId="77777777" w:rsidR="00FB364D" w:rsidRDefault="00FB364D" w:rsidP="00FB364D">
      <w:pPr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7AB0" w14:textId="77777777" w:rsidR="00061698" w:rsidRDefault="00061698" w:rsidP="00AD0544">
      <w:r>
        <w:separator/>
      </w:r>
    </w:p>
  </w:endnote>
  <w:endnote w:type="continuationSeparator" w:id="0">
    <w:p w14:paraId="79F5602C" w14:textId="77777777" w:rsidR="00061698" w:rsidRDefault="00061698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878D" w14:textId="77777777" w:rsidR="00061698" w:rsidRDefault="00061698" w:rsidP="00AD0544">
      <w:r>
        <w:separator/>
      </w:r>
    </w:p>
  </w:footnote>
  <w:footnote w:type="continuationSeparator" w:id="0">
    <w:p w14:paraId="213F7325" w14:textId="77777777" w:rsidR="00061698" w:rsidRDefault="00061698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1698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A0F44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4FC9"/>
    <w:rsid w:val="00B95CDC"/>
    <w:rsid w:val="00BA040C"/>
    <w:rsid w:val="00BC3EEB"/>
    <w:rsid w:val="00C12030"/>
    <w:rsid w:val="00C159A5"/>
    <w:rsid w:val="00C43D3F"/>
    <w:rsid w:val="00C472BC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60</cp:revision>
  <dcterms:created xsi:type="dcterms:W3CDTF">2024-09-17T09:45:00Z</dcterms:created>
  <dcterms:modified xsi:type="dcterms:W3CDTF">2025-11-11T04:56:00Z</dcterms:modified>
</cp:coreProperties>
</file>