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439FA0ED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0D5C6F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C221C1">
        <w:rPr>
          <w:b/>
          <w:sz w:val="28"/>
          <w:szCs w:val="28"/>
        </w:rPr>
        <w:t>ВИБРАЦИЯ</w:t>
      </w:r>
      <w:r w:rsidR="00FB364D" w:rsidRPr="00F74641">
        <w:rPr>
          <w:b/>
          <w:sz w:val="28"/>
          <w:szCs w:val="28"/>
        </w:rPr>
        <w:t>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5F5A1091" w14:textId="77777777" w:rsidR="00FB364D" w:rsidRPr="00F74641" w:rsidRDefault="00FB364D" w:rsidP="00FB364D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 </w:t>
      </w:r>
      <w:r w:rsidRPr="00F74641">
        <w:rPr>
          <w:b/>
          <w:bCs/>
          <w:sz w:val="20"/>
          <w:szCs w:val="20"/>
        </w:rPr>
        <w:t>(</w:t>
      </w:r>
      <w:r w:rsidRPr="00F74641">
        <w:rPr>
          <w:b/>
          <w:bCs/>
          <w:sz w:val="22"/>
          <w:szCs w:val="22"/>
        </w:rPr>
        <w:t>без учета НДС)</w:t>
      </w:r>
      <w:r w:rsidRPr="00F74641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D3A70A8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660098AC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F74641" w14:paraId="1DF30D8D" w14:textId="77777777" w:rsidTr="00A46DBD">
        <w:tc>
          <w:tcPr>
            <w:tcW w:w="47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AD0929" w:rsidRPr="00F74641" w14:paraId="527ABBAC" w14:textId="77777777" w:rsidTr="00A46DBD">
        <w:tc>
          <w:tcPr>
            <w:tcW w:w="477" w:type="pct"/>
          </w:tcPr>
          <w:p w14:paraId="105BA381" w14:textId="7D8DBA78" w:rsidR="00AD0929" w:rsidRPr="00F74641" w:rsidRDefault="00AD0929" w:rsidP="00AD0929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22B3B1D5" w:rsidR="00AD0929" w:rsidRPr="00F74641" w:rsidRDefault="00AD0929" w:rsidP="00AD092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12B3B58F" w:rsidR="00AD0929" w:rsidRPr="00F74641" w:rsidRDefault="00AD0929" w:rsidP="00AD092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70C9A2BF" w:rsidR="00AD0929" w:rsidRPr="00F74641" w:rsidRDefault="00AD0929" w:rsidP="00AD092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6DAFBFA8" w:rsidR="00AD0929" w:rsidRPr="00F74641" w:rsidRDefault="00AD0929" w:rsidP="00AD092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7DBFCECD" w:rsidR="00AD0929" w:rsidRPr="00F74641" w:rsidRDefault="00AD0929" w:rsidP="00AD092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0"/>
        <w:gridCol w:w="1983"/>
        <w:gridCol w:w="2268"/>
        <w:gridCol w:w="1561"/>
        <w:gridCol w:w="1133"/>
        <w:gridCol w:w="1275"/>
        <w:gridCol w:w="1835"/>
        <w:gridCol w:w="1692"/>
        <w:gridCol w:w="1683"/>
      </w:tblGrid>
      <w:tr w:rsidR="0049304A" w:rsidRPr="00F74641" w14:paraId="6587E888" w14:textId="6194731D" w:rsidTr="00131404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7CD47D2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ED1678D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0A799362" w14:textId="5DED87E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517DCE2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F7D848C" w14:textId="1FCCD5F0" w:rsidR="0049304A" w:rsidRPr="00F74641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DA8CD36" w14:textId="77068086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FD550C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7C8380A8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6716D8B" w14:textId="661DA350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AD0929" w:rsidRPr="00F74641" w14:paraId="0B96F2BC" w14:textId="48842684" w:rsidTr="00131404">
        <w:tc>
          <w:tcPr>
            <w:tcW w:w="388" w:type="pct"/>
            <w:shd w:val="clear" w:color="auto" w:fill="auto"/>
            <w:vAlign w:val="center"/>
          </w:tcPr>
          <w:p w14:paraId="3AED9A13" w14:textId="0AF687DE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В-1-26вр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83CA0D8" w14:textId="261CF9C9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0C86A9BE" w14:textId="74251248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52A98C5" w14:textId="75AA9B6A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140,0)</w:t>
            </w:r>
          </w:p>
        </w:tc>
        <w:tc>
          <w:tcPr>
            <w:tcW w:w="389" w:type="pct"/>
            <w:vAlign w:val="center"/>
          </w:tcPr>
          <w:p w14:paraId="0D040007" w14:textId="37C92524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8DA69C5" w14:textId="0ED63573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16 000,00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E1876EA" w14:textId="3FAF3D88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AD0929">
              <w:rPr>
                <w:sz w:val="18"/>
                <w:szCs w:val="18"/>
              </w:rPr>
              <w:t>Локальная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AD0929" w:rsidRPr="00F74641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90BE14A" w14:textId="77777777" w:rsidR="00AD0929" w:rsidRPr="00F74641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D0929" w:rsidRPr="00F74641" w14:paraId="018B5841" w14:textId="77777777" w:rsidTr="00131404">
        <w:tc>
          <w:tcPr>
            <w:tcW w:w="388" w:type="pct"/>
            <w:shd w:val="clear" w:color="auto" w:fill="auto"/>
            <w:vAlign w:val="center"/>
          </w:tcPr>
          <w:p w14:paraId="2A0B9FD5" w14:textId="40A76C96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В_общ-1-26вр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AFF733E" w14:textId="71FD84CA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54F4C23A" w14:textId="40D8625F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CCC0775" w14:textId="4842B9CB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120,0)</w:t>
            </w:r>
          </w:p>
        </w:tc>
        <w:tc>
          <w:tcPr>
            <w:tcW w:w="389" w:type="pct"/>
            <w:vAlign w:val="center"/>
          </w:tcPr>
          <w:p w14:paraId="4A46EBEB" w14:textId="42DE6E12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DD57D1A" w14:textId="6A3193C2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16 500,00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22D030C" w14:textId="0AFE76E9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3DAAA78" w14:textId="77777777" w:rsidR="00AD0929" w:rsidRPr="00F74641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6CA7F87" w14:textId="77777777" w:rsidR="00AD0929" w:rsidRPr="00F74641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D0929" w:rsidRPr="00F74641" w14:paraId="2C9594F0" w14:textId="77777777" w:rsidTr="00131404">
        <w:tc>
          <w:tcPr>
            <w:tcW w:w="388" w:type="pct"/>
            <w:shd w:val="clear" w:color="auto" w:fill="auto"/>
            <w:vAlign w:val="center"/>
          </w:tcPr>
          <w:p w14:paraId="6A95E8D3" w14:textId="25DC3278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В_общ-1-26вп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411CBE2" w14:textId="0B88ED74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09C75FCB" w14:textId="5F247EAB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Вибрация общая. Эквивалентный корректированный уровень виброускорения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0B2952F" w14:textId="161C3E8A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120,0)</w:t>
            </w:r>
          </w:p>
        </w:tc>
        <w:tc>
          <w:tcPr>
            <w:tcW w:w="389" w:type="pct"/>
            <w:vAlign w:val="center"/>
          </w:tcPr>
          <w:p w14:paraId="1E120CE2" w14:textId="5497F47F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58507A7" w14:textId="648B8719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16 500,00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B836B6F" w14:textId="57CAB78D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BBD4C08" w14:textId="77777777" w:rsidR="00AD0929" w:rsidRPr="00F74641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781A860D" w14:textId="77777777" w:rsidR="00AD0929" w:rsidRPr="00F74641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9F00EEC" w14:textId="06805597" w:rsidR="00131404" w:rsidRDefault="00131404" w:rsidP="00A20F8E">
      <w:pPr>
        <w:jc w:val="center"/>
        <w:rPr>
          <w:b/>
          <w:sz w:val="28"/>
          <w:szCs w:val="28"/>
        </w:rPr>
      </w:pPr>
    </w:p>
    <w:p w14:paraId="04602886" w14:textId="77777777" w:rsidR="009B745B" w:rsidRDefault="009B745B" w:rsidP="00A20F8E">
      <w:pPr>
        <w:jc w:val="center"/>
        <w:rPr>
          <w:b/>
          <w:sz w:val="28"/>
          <w:szCs w:val="28"/>
        </w:rPr>
      </w:pPr>
    </w:p>
    <w:p w14:paraId="387F52A6" w14:textId="06D5FA4D" w:rsidR="00A20F8E" w:rsidRPr="00F74641" w:rsidRDefault="00A20F8E" w:rsidP="00A20F8E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F74641" w:rsidRDefault="00A20F8E" w:rsidP="00A20F8E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F74641" w14:paraId="2C36A6D2" w14:textId="77777777" w:rsidTr="00605F68">
        <w:tc>
          <w:tcPr>
            <w:tcW w:w="477" w:type="pct"/>
          </w:tcPr>
          <w:p w14:paraId="17C53512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9B745B" w:rsidRPr="00F74641" w14:paraId="744FA246" w14:textId="77777777" w:rsidTr="00605F68">
        <w:tc>
          <w:tcPr>
            <w:tcW w:w="477" w:type="pct"/>
          </w:tcPr>
          <w:p w14:paraId="47AA8C0C" w14:textId="6FAB1545" w:rsidR="009B745B" w:rsidRPr="00F74641" w:rsidRDefault="009B745B" w:rsidP="009B745B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4EDAC5E0" w:rsidR="009B745B" w:rsidRPr="00F74641" w:rsidRDefault="009B745B" w:rsidP="009B745B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3EECC916" w14:textId="464EC40F" w:rsidR="009B745B" w:rsidRPr="00F74641" w:rsidRDefault="009B745B" w:rsidP="009B745B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EB2DFB" w14:textId="43AAC37F" w:rsidR="009B745B" w:rsidRPr="00F74641" w:rsidRDefault="009B745B" w:rsidP="009B745B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054FB99F" w14:textId="5EE9DB01" w:rsidR="009B745B" w:rsidRPr="00F74641" w:rsidRDefault="009B745B" w:rsidP="009B745B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E90CE85" w14:textId="6E27EEEA" w:rsidR="009B745B" w:rsidRPr="00F74641" w:rsidRDefault="009B745B" w:rsidP="009B745B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2E114F17" w14:textId="76A5D93E" w:rsidR="00A20F8E" w:rsidRPr="000D5C6F" w:rsidRDefault="00A20F8E" w:rsidP="00A20F8E">
      <w:pPr>
        <w:rPr>
          <w:b/>
          <w:sz w:val="6"/>
          <w:szCs w:val="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0"/>
        <w:gridCol w:w="1983"/>
        <w:gridCol w:w="2268"/>
        <w:gridCol w:w="1561"/>
        <w:gridCol w:w="1133"/>
        <w:gridCol w:w="1275"/>
        <w:gridCol w:w="1835"/>
        <w:gridCol w:w="1692"/>
        <w:gridCol w:w="1683"/>
      </w:tblGrid>
      <w:tr w:rsidR="000D5C6F" w:rsidRPr="00F74641" w14:paraId="4036F884" w14:textId="77777777" w:rsidTr="00E37EF4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42538CC3" w14:textId="342F725E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A4BEF35" w14:textId="7EB854EB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6E2479FA" w14:textId="658E9C90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8684EBB" w14:textId="7F82AAFA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24A1066C" w14:textId="669C1C1D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0801056" w14:textId="34322CF8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BFF886F" w14:textId="4101F8C4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521F851" w14:textId="4476450E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3402E24" w14:textId="36207835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9B745B" w:rsidRPr="00F74641" w14:paraId="1455AEC5" w14:textId="77777777" w:rsidTr="00E37EF4">
        <w:tc>
          <w:tcPr>
            <w:tcW w:w="388" w:type="pct"/>
            <w:shd w:val="clear" w:color="auto" w:fill="auto"/>
            <w:vAlign w:val="center"/>
          </w:tcPr>
          <w:p w14:paraId="17E8A6D7" w14:textId="2DC4FAD9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9B745B">
              <w:rPr>
                <w:b/>
                <w:sz w:val="18"/>
                <w:szCs w:val="18"/>
              </w:rPr>
              <w:t>В-2-26вр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3553323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0697A5ED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2C53145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140,0)</w:t>
            </w:r>
          </w:p>
        </w:tc>
        <w:tc>
          <w:tcPr>
            <w:tcW w:w="389" w:type="pct"/>
            <w:vAlign w:val="center"/>
          </w:tcPr>
          <w:p w14:paraId="61FFD212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E2AEA9D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16 000,00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F774CFF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AD0929">
              <w:rPr>
                <w:sz w:val="18"/>
                <w:szCs w:val="18"/>
              </w:rPr>
              <w:t>Локальная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ED1A2CF" w14:textId="77777777" w:rsidR="009B745B" w:rsidRPr="00F74641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B5FC6AD" w14:textId="77777777" w:rsidR="009B745B" w:rsidRPr="00F74641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B745B" w:rsidRPr="00F74641" w14:paraId="7C3B696D" w14:textId="77777777" w:rsidTr="00E37EF4">
        <w:tc>
          <w:tcPr>
            <w:tcW w:w="388" w:type="pct"/>
            <w:shd w:val="clear" w:color="auto" w:fill="auto"/>
            <w:vAlign w:val="center"/>
          </w:tcPr>
          <w:p w14:paraId="361E7FD4" w14:textId="17C1D451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9B745B">
              <w:rPr>
                <w:b/>
                <w:sz w:val="18"/>
                <w:szCs w:val="18"/>
              </w:rPr>
              <w:t>В_общ-2-26вр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B1AADB3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59868305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85D2C3D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120,0)</w:t>
            </w:r>
          </w:p>
        </w:tc>
        <w:tc>
          <w:tcPr>
            <w:tcW w:w="389" w:type="pct"/>
            <w:vAlign w:val="center"/>
          </w:tcPr>
          <w:p w14:paraId="4976D655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F09613A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16 500,00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5E3F2EB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4EAFD29" w14:textId="77777777" w:rsidR="009B745B" w:rsidRPr="00F74641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5FED4ED" w14:textId="77777777" w:rsidR="009B745B" w:rsidRPr="00F74641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B745B" w:rsidRPr="00F74641" w14:paraId="663DD67B" w14:textId="77777777" w:rsidTr="00E37EF4">
        <w:tc>
          <w:tcPr>
            <w:tcW w:w="388" w:type="pct"/>
            <w:shd w:val="clear" w:color="auto" w:fill="auto"/>
            <w:vAlign w:val="center"/>
          </w:tcPr>
          <w:p w14:paraId="0E4878EE" w14:textId="102B1BE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9B745B">
              <w:rPr>
                <w:b/>
                <w:sz w:val="18"/>
                <w:szCs w:val="18"/>
              </w:rPr>
              <w:t>В_общ-2-26вп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D53FF88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6A7EB94E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Вибрация общая. Эквивалентный корректированный уровень виброускорения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A97C852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120,0)</w:t>
            </w:r>
          </w:p>
        </w:tc>
        <w:tc>
          <w:tcPr>
            <w:tcW w:w="389" w:type="pct"/>
            <w:vAlign w:val="center"/>
          </w:tcPr>
          <w:p w14:paraId="4BECA33E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03F56DE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16 500,00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8F45838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0E92074" w14:textId="77777777" w:rsidR="009B745B" w:rsidRPr="00F74641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A8EE040" w14:textId="77777777" w:rsidR="009B745B" w:rsidRPr="00F74641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B745B" w:rsidRPr="00F74641" w14:paraId="330FF6EB" w14:textId="77777777" w:rsidTr="00E37EF4">
        <w:tc>
          <w:tcPr>
            <w:tcW w:w="388" w:type="pct"/>
            <w:shd w:val="clear" w:color="auto" w:fill="auto"/>
            <w:vAlign w:val="center"/>
          </w:tcPr>
          <w:p w14:paraId="4FE60187" w14:textId="5DD921D9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9B745B">
              <w:rPr>
                <w:b/>
                <w:sz w:val="18"/>
                <w:szCs w:val="18"/>
              </w:rPr>
              <w:t>В_общ-2-26вт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5D56585" w14:textId="6DF46B8E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4AD1F996" w14:textId="77777777" w:rsidR="009B745B" w:rsidRPr="009B745B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Вибрация общая.</w:t>
            </w:r>
          </w:p>
          <w:p w14:paraId="26A4721D" w14:textId="7460D4B8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DBA915D" w14:textId="41CD7FE5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(70,0 ÷ 140,0)</w:t>
            </w:r>
          </w:p>
        </w:tc>
        <w:tc>
          <w:tcPr>
            <w:tcW w:w="389" w:type="pct"/>
            <w:vAlign w:val="center"/>
          </w:tcPr>
          <w:p w14:paraId="4967538F" w14:textId="03B04126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BFD6653" w14:textId="1BBFF0D3" w:rsidR="009B745B" w:rsidRPr="009B745B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30 000,00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34B3BAB" w14:textId="2D8693F6" w:rsidR="009B745B" w:rsidRPr="009B745B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83CEDD4" w14:textId="77777777" w:rsidR="009B745B" w:rsidRPr="00F74641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47CCEA2" w14:textId="77777777" w:rsidR="009B745B" w:rsidRPr="00F74641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7F0A903" w14:textId="77777777" w:rsidR="000D5C6F" w:rsidRPr="000D5C6F" w:rsidRDefault="000D5C6F" w:rsidP="005E1528">
      <w:pPr>
        <w:jc w:val="center"/>
        <w:rPr>
          <w:b/>
          <w:sz w:val="2"/>
          <w:szCs w:val="2"/>
        </w:rPr>
      </w:pPr>
    </w:p>
    <w:p w14:paraId="3207A1DF" w14:textId="77777777" w:rsidR="000D5C6F" w:rsidRDefault="000D5C6F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D05A00D" w14:textId="749FD051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F74641">
        <w:rPr>
          <w:b/>
          <w:sz w:val="28"/>
          <w:szCs w:val="28"/>
        </w:rPr>
        <w:t xml:space="preserve"> раунд</w:t>
      </w:r>
    </w:p>
    <w:p w14:paraId="6BD9F972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4A25B9CE" w14:textId="77777777" w:rsidTr="00E37EF4">
        <w:tc>
          <w:tcPr>
            <w:tcW w:w="477" w:type="pct"/>
          </w:tcPr>
          <w:p w14:paraId="24438BBE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E54BF4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43AFD0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609E783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45034AA1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A52EB9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5E1528" w:rsidRPr="00F74641" w14:paraId="25495403" w14:textId="77777777" w:rsidTr="00E37EF4">
        <w:tc>
          <w:tcPr>
            <w:tcW w:w="477" w:type="pct"/>
          </w:tcPr>
          <w:p w14:paraId="2455F086" w14:textId="051DE72D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</w:t>
            </w:r>
          </w:p>
        </w:tc>
        <w:tc>
          <w:tcPr>
            <w:tcW w:w="902" w:type="pct"/>
          </w:tcPr>
          <w:p w14:paraId="0FF9129C" w14:textId="44896204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278BF">
              <w:rPr>
                <w:b/>
              </w:rPr>
              <w:t>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614B9A8D" w14:textId="47A11ACD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2C74EFB0" w14:textId="03655877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D1BEBF6" w14:textId="222D2F1A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337F89C" w14:textId="2944CAC9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1278BF">
              <w:rPr>
                <w:b/>
              </w:rPr>
              <w:t>.10</w:t>
            </w:r>
            <w:r>
              <w:rPr>
                <w:b/>
              </w:rPr>
              <w:t>.2026</w:t>
            </w:r>
          </w:p>
        </w:tc>
      </w:tr>
    </w:tbl>
    <w:p w14:paraId="0928BAAE" w14:textId="77777777" w:rsidR="005E1528" w:rsidRPr="000D5C6F" w:rsidRDefault="005E1528" w:rsidP="005E1528">
      <w:pPr>
        <w:rPr>
          <w:b/>
          <w:sz w:val="8"/>
          <w:szCs w:val="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0"/>
        <w:gridCol w:w="1983"/>
        <w:gridCol w:w="2268"/>
        <w:gridCol w:w="1561"/>
        <w:gridCol w:w="1133"/>
        <w:gridCol w:w="1275"/>
        <w:gridCol w:w="1835"/>
        <w:gridCol w:w="1692"/>
        <w:gridCol w:w="1683"/>
      </w:tblGrid>
      <w:tr w:rsidR="000D5C6F" w:rsidRPr="00F74641" w14:paraId="223D2972" w14:textId="77777777" w:rsidTr="00E37EF4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7A8E528A" w14:textId="0EF709A0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1017437" w14:textId="411BF6FD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6FD43406" w14:textId="53C26D0D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ADCC669" w14:textId="4224BFE8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2B48A47" w14:textId="1FFC196D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329A15C" w14:textId="2625B2C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0F1FF88D" w14:textId="5E4C568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88F008E" w14:textId="69F54F2F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1151E6F" w14:textId="2538064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E1528" w:rsidRPr="00F74641" w14:paraId="474B0BB6" w14:textId="77777777" w:rsidTr="00E37EF4">
        <w:tc>
          <w:tcPr>
            <w:tcW w:w="388" w:type="pct"/>
            <w:shd w:val="clear" w:color="auto" w:fill="auto"/>
            <w:vAlign w:val="center"/>
          </w:tcPr>
          <w:p w14:paraId="1F6BB8D5" w14:textId="561E1B3B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E1528">
              <w:rPr>
                <w:b/>
                <w:sz w:val="18"/>
                <w:szCs w:val="18"/>
              </w:rPr>
              <w:t>В-3-26вр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29E8E20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17BF0914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6CBFCE1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140,0)</w:t>
            </w:r>
          </w:p>
        </w:tc>
        <w:tc>
          <w:tcPr>
            <w:tcW w:w="389" w:type="pct"/>
            <w:vAlign w:val="center"/>
          </w:tcPr>
          <w:p w14:paraId="2AB103D7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3ED24DC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16 000,00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1BABF4A3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AD0929">
              <w:rPr>
                <w:sz w:val="18"/>
                <w:szCs w:val="18"/>
              </w:rPr>
              <w:t>Локальная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ED4D1CE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5819557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E1528" w:rsidRPr="00F74641" w14:paraId="5265E48F" w14:textId="77777777" w:rsidTr="00E37EF4">
        <w:tc>
          <w:tcPr>
            <w:tcW w:w="388" w:type="pct"/>
            <w:shd w:val="clear" w:color="auto" w:fill="auto"/>
            <w:vAlign w:val="center"/>
          </w:tcPr>
          <w:p w14:paraId="250D2E8B" w14:textId="28CAB858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E1528">
              <w:rPr>
                <w:b/>
                <w:sz w:val="18"/>
                <w:szCs w:val="18"/>
              </w:rPr>
              <w:t>В_общ-3-26вр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5BF53C8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17FDC57F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D8E688F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120,0)</w:t>
            </w:r>
          </w:p>
        </w:tc>
        <w:tc>
          <w:tcPr>
            <w:tcW w:w="389" w:type="pct"/>
            <w:vAlign w:val="center"/>
          </w:tcPr>
          <w:p w14:paraId="5B4E2478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FD9E66F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16 500,00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56A1E2B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3143C67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A5DFAA9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E1528" w:rsidRPr="00F74641" w14:paraId="65FA0834" w14:textId="77777777" w:rsidTr="00E37EF4">
        <w:tc>
          <w:tcPr>
            <w:tcW w:w="388" w:type="pct"/>
            <w:shd w:val="clear" w:color="auto" w:fill="auto"/>
            <w:vAlign w:val="center"/>
          </w:tcPr>
          <w:p w14:paraId="29FE2083" w14:textId="44B290A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E1528">
              <w:rPr>
                <w:b/>
                <w:sz w:val="18"/>
                <w:szCs w:val="18"/>
              </w:rPr>
              <w:t>В_общ-3-26вп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531FDE9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39E68F96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Вибрация общая. Эквивалентный корректированный уровень виброускорения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D1F5351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120,0)</w:t>
            </w:r>
          </w:p>
        </w:tc>
        <w:tc>
          <w:tcPr>
            <w:tcW w:w="389" w:type="pct"/>
            <w:vAlign w:val="center"/>
          </w:tcPr>
          <w:p w14:paraId="15CC44DD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87A7E1E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16 500,00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E4528B3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E375921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C633BCD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E1528" w:rsidRPr="00F74641" w14:paraId="53E12D1A" w14:textId="77777777" w:rsidTr="00E37EF4">
        <w:tc>
          <w:tcPr>
            <w:tcW w:w="388" w:type="pct"/>
            <w:shd w:val="clear" w:color="auto" w:fill="auto"/>
            <w:vAlign w:val="center"/>
          </w:tcPr>
          <w:p w14:paraId="44199FD6" w14:textId="4E631D58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E1528">
              <w:rPr>
                <w:b/>
                <w:sz w:val="18"/>
                <w:szCs w:val="18"/>
              </w:rPr>
              <w:t>В_общ-3-26вт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615B2A1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297294D2" w14:textId="77777777" w:rsidR="005E1528" w:rsidRPr="009B745B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Вибрация общая.</w:t>
            </w:r>
          </w:p>
          <w:p w14:paraId="2BC3F6F6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7E5F776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(70,0 ÷ 140,0)</w:t>
            </w:r>
          </w:p>
        </w:tc>
        <w:tc>
          <w:tcPr>
            <w:tcW w:w="389" w:type="pct"/>
            <w:vAlign w:val="center"/>
          </w:tcPr>
          <w:p w14:paraId="6C533744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F7C1DE5" w14:textId="77777777" w:rsidR="005E1528" w:rsidRPr="009B745B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30 000,00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793AD23" w14:textId="77777777" w:rsidR="005E1528" w:rsidRPr="009B745B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765F47A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D60C138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3D7535D" w14:textId="60732AF0" w:rsidR="000D5C6F" w:rsidRDefault="000D5C6F" w:rsidP="00A20F8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7386409" w14:textId="5FD9C5DF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F74641">
        <w:rPr>
          <w:b/>
          <w:sz w:val="28"/>
          <w:szCs w:val="28"/>
        </w:rPr>
        <w:t xml:space="preserve"> раунд</w:t>
      </w:r>
    </w:p>
    <w:p w14:paraId="09629161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55FCEEF6" w14:textId="77777777" w:rsidTr="00E37EF4">
        <w:tc>
          <w:tcPr>
            <w:tcW w:w="477" w:type="pct"/>
          </w:tcPr>
          <w:p w14:paraId="256FF422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2F5712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D03A75C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038505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0B6FAE65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6820B6B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5E1528" w:rsidRPr="00F74641" w14:paraId="70A58CEB" w14:textId="77777777" w:rsidTr="00E37EF4">
        <w:tc>
          <w:tcPr>
            <w:tcW w:w="477" w:type="pct"/>
          </w:tcPr>
          <w:p w14:paraId="636841E2" w14:textId="7AF3E1D2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4</w:t>
            </w:r>
          </w:p>
        </w:tc>
        <w:tc>
          <w:tcPr>
            <w:tcW w:w="902" w:type="pct"/>
          </w:tcPr>
          <w:p w14:paraId="31B4783C" w14:textId="067139F9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7375564F" w14:textId="1812E01E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777CFD99" w14:textId="746579A1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119BBD0" w14:textId="0EDAFF42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2346DD53" w14:textId="67D53015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1278BF">
              <w:rPr>
                <w:b/>
              </w:rPr>
              <w:t>.12</w:t>
            </w:r>
            <w:r>
              <w:rPr>
                <w:b/>
              </w:rPr>
              <w:t>.2026</w:t>
            </w:r>
          </w:p>
        </w:tc>
      </w:tr>
    </w:tbl>
    <w:p w14:paraId="1A1C166C" w14:textId="77777777" w:rsidR="005E1528" w:rsidRPr="00F74641" w:rsidRDefault="005E1528" w:rsidP="005E1528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0"/>
        <w:gridCol w:w="1983"/>
        <w:gridCol w:w="2268"/>
        <w:gridCol w:w="1561"/>
        <w:gridCol w:w="1133"/>
        <w:gridCol w:w="1275"/>
        <w:gridCol w:w="1835"/>
        <w:gridCol w:w="1692"/>
        <w:gridCol w:w="1683"/>
      </w:tblGrid>
      <w:tr w:rsidR="000D5C6F" w:rsidRPr="00F74641" w14:paraId="627EDDD6" w14:textId="77777777" w:rsidTr="00E37EF4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4294FB3C" w14:textId="2D62CCDB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8770A01" w14:textId="08D34AC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39C7C711" w14:textId="662798AF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02CB6EF" w14:textId="1EA8451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0E72CDE9" w14:textId="1972AAC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5522A60" w14:textId="3FBF1AF1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1C3090B3" w14:textId="46F5B3B8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E2BE51E" w14:textId="22E32741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5016B51" w14:textId="7D0FD740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E1528" w:rsidRPr="00F74641" w14:paraId="49567BDB" w14:textId="77777777" w:rsidTr="00E37EF4">
        <w:tc>
          <w:tcPr>
            <w:tcW w:w="388" w:type="pct"/>
            <w:shd w:val="clear" w:color="auto" w:fill="auto"/>
            <w:vAlign w:val="center"/>
          </w:tcPr>
          <w:p w14:paraId="38114BA9" w14:textId="0A2FED5A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E1528">
              <w:rPr>
                <w:b/>
                <w:sz w:val="18"/>
                <w:szCs w:val="18"/>
              </w:rPr>
              <w:t>В-4-26вр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A9061F9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600B3D2F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A3728F7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140,0)</w:t>
            </w:r>
          </w:p>
        </w:tc>
        <w:tc>
          <w:tcPr>
            <w:tcW w:w="389" w:type="pct"/>
            <w:vAlign w:val="center"/>
          </w:tcPr>
          <w:p w14:paraId="212B4CFF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5358E22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16 000,00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29A6A5F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AD0929">
              <w:rPr>
                <w:sz w:val="18"/>
                <w:szCs w:val="18"/>
              </w:rPr>
              <w:t>Локальная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8EF84F2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7CC07DD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E1528" w:rsidRPr="00F74641" w14:paraId="6B367985" w14:textId="77777777" w:rsidTr="00E37EF4">
        <w:tc>
          <w:tcPr>
            <w:tcW w:w="388" w:type="pct"/>
            <w:shd w:val="clear" w:color="auto" w:fill="auto"/>
            <w:vAlign w:val="center"/>
          </w:tcPr>
          <w:p w14:paraId="15DA60D8" w14:textId="0D2299B5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E1528">
              <w:rPr>
                <w:b/>
                <w:sz w:val="18"/>
                <w:szCs w:val="18"/>
              </w:rPr>
              <w:t>В_общ-4-26вр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5C2019A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2EC4678F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FC5A11B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120,0)</w:t>
            </w:r>
          </w:p>
        </w:tc>
        <w:tc>
          <w:tcPr>
            <w:tcW w:w="389" w:type="pct"/>
            <w:vAlign w:val="center"/>
          </w:tcPr>
          <w:p w14:paraId="1BC25F94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AD97148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16 500,00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2DB99B1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DA40087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7B52418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E1528" w:rsidRPr="00F74641" w14:paraId="55D9B61B" w14:textId="77777777" w:rsidTr="00E37EF4">
        <w:tc>
          <w:tcPr>
            <w:tcW w:w="388" w:type="pct"/>
            <w:shd w:val="clear" w:color="auto" w:fill="auto"/>
            <w:vAlign w:val="center"/>
          </w:tcPr>
          <w:p w14:paraId="23E0C420" w14:textId="675CCA4E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E1528">
              <w:rPr>
                <w:b/>
                <w:sz w:val="18"/>
                <w:szCs w:val="18"/>
              </w:rPr>
              <w:t>В_общ-4-26вп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0D0CD2E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655C111C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Вибрация общая. Эквивалентный корректированный уровень виброускорения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809503E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120,0)</w:t>
            </w:r>
          </w:p>
        </w:tc>
        <w:tc>
          <w:tcPr>
            <w:tcW w:w="389" w:type="pct"/>
            <w:vAlign w:val="center"/>
          </w:tcPr>
          <w:p w14:paraId="38581D23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7628D8D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16 500,00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0ADD18CB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F0CCA8F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8C3AD3D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3A9EDA3" w14:textId="77777777" w:rsidR="00FB364D" w:rsidRDefault="00FB364D" w:rsidP="00FB364D">
      <w:pPr>
        <w:rPr>
          <w:b/>
          <w:sz w:val="28"/>
          <w:szCs w:val="28"/>
        </w:rPr>
      </w:pPr>
    </w:p>
    <w:sectPr w:rsidR="00FB364D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7FFA" w14:textId="77777777" w:rsidR="00937D2C" w:rsidRDefault="00937D2C" w:rsidP="00AD0544">
      <w:r>
        <w:separator/>
      </w:r>
    </w:p>
  </w:endnote>
  <w:endnote w:type="continuationSeparator" w:id="0">
    <w:p w14:paraId="5F0BD984" w14:textId="77777777" w:rsidR="00937D2C" w:rsidRDefault="00937D2C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83F1" w14:textId="77777777" w:rsidR="00937D2C" w:rsidRDefault="00937D2C" w:rsidP="00AD0544">
      <w:r>
        <w:separator/>
      </w:r>
    </w:p>
  </w:footnote>
  <w:footnote w:type="continuationSeparator" w:id="0">
    <w:p w14:paraId="67DEFD75" w14:textId="77777777" w:rsidR="00937D2C" w:rsidRDefault="00937D2C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D5C6F"/>
    <w:rsid w:val="000F5E10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5E1528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37D2C"/>
    <w:rsid w:val="00950882"/>
    <w:rsid w:val="00982398"/>
    <w:rsid w:val="009A270B"/>
    <w:rsid w:val="009B402E"/>
    <w:rsid w:val="009B4A5F"/>
    <w:rsid w:val="009B63FF"/>
    <w:rsid w:val="009B745B"/>
    <w:rsid w:val="009E0FC6"/>
    <w:rsid w:val="009F5BCB"/>
    <w:rsid w:val="00A043F6"/>
    <w:rsid w:val="00A20F8E"/>
    <w:rsid w:val="00A73CC7"/>
    <w:rsid w:val="00AA0F44"/>
    <w:rsid w:val="00AB3C2B"/>
    <w:rsid w:val="00AD0544"/>
    <w:rsid w:val="00AD0929"/>
    <w:rsid w:val="00AD13AD"/>
    <w:rsid w:val="00AE59F9"/>
    <w:rsid w:val="00B22C00"/>
    <w:rsid w:val="00B726CC"/>
    <w:rsid w:val="00B7444B"/>
    <w:rsid w:val="00B8632B"/>
    <w:rsid w:val="00B91AE1"/>
    <w:rsid w:val="00B95766"/>
    <w:rsid w:val="00B95CDC"/>
    <w:rsid w:val="00BA040C"/>
    <w:rsid w:val="00C159A5"/>
    <w:rsid w:val="00C221C1"/>
    <w:rsid w:val="00C43D3F"/>
    <w:rsid w:val="00C472BC"/>
    <w:rsid w:val="00CD752B"/>
    <w:rsid w:val="00D020A0"/>
    <w:rsid w:val="00D1631C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62</cp:revision>
  <dcterms:created xsi:type="dcterms:W3CDTF">2024-09-17T09:45:00Z</dcterms:created>
  <dcterms:modified xsi:type="dcterms:W3CDTF">2025-11-11T05:34:00Z</dcterms:modified>
</cp:coreProperties>
</file>